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24B" w:rsidRPr="000E7014" w:rsidRDefault="00CA424B" w:rsidP="00CA424B">
      <w:pPr>
        <w:suppressAutoHyphens/>
        <w:jc w:val="center"/>
        <w:rPr>
          <w:rFonts w:asciiTheme="minorHAnsi" w:hAnsiTheme="minorHAnsi" w:cs="Calibri"/>
          <w:b/>
          <w:lang w:eastAsia="ar-SA"/>
        </w:rPr>
      </w:pPr>
      <w:r w:rsidRPr="000E7014">
        <w:rPr>
          <w:rFonts w:asciiTheme="minorHAnsi" w:hAnsiTheme="minorHAnsi" w:cs="Calibri"/>
          <w:b/>
          <w:lang w:eastAsia="ar-SA"/>
        </w:rPr>
        <w:t xml:space="preserve">OŚWIADCZENIE UCZESTNIKA PROJEKTU </w:t>
      </w:r>
    </w:p>
    <w:p w:rsidR="0042584B" w:rsidRPr="000E7014" w:rsidRDefault="00CA424B" w:rsidP="008E0F27">
      <w:pPr>
        <w:suppressAutoHyphens/>
        <w:jc w:val="center"/>
        <w:rPr>
          <w:rFonts w:asciiTheme="minorHAnsi" w:hAnsiTheme="minorHAnsi" w:cs="Calibri"/>
          <w:lang w:eastAsia="ar-SA"/>
        </w:rPr>
      </w:pPr>
      <w:r w:rsidRPr="000E7014">
        <w:rPr>
          <w:rFonts w:asciiTheme="minorHAnsi" w:hAnsiTheme="minorHAnsi" w:cs="Calibri"/>
          <w:lang w:eastAsia="ar-SA"/>
        </w:rPr>
        <w:t>(obowiązek informacyjny realizowany w związku z art. 13 i art. 14  Rozporządzenia Parlamentu Euro</w:t>
      </w:r>
      <w:r w:rsidR="002D1D17" w:rsidRPr="000E7014">
        <w:rPr>
          <w:rFonts w:asciiTheme="minorHAnsi" w:hAnsiTheme="minorHAnsi" w:cs="Calibri"/>
          <w:lang w:eastAsia="ar-SA"/>
        </w:rPr>
        <w:t>pejskiego i Rady (UE) 2016/679)</w:t>
      </w:r>
    </w:p>
    <w:p w:rsidR="000E7014" w:rsidRDefault="000E7014" w:rsidP="008E0F27">
      <w:pPr>
        <w:rPr>
          <w:rFonts w:asciiTheme="minorHAnsi" w:hAnsiTheme="minorHAnsi" w:cs="Calibri"/>
          <w:sz w:val="20"/>
          <w:szCs w:val="20"/>
          <w:lang w:eastAsia="ar-SA"/>
        </w:rPr>
      </w:pPr>
    </w:p>
    <w:p w:rsidR="00CA424B" w:rsidRPr="000E7014" w:rsidRDefault="00CA424B" w:rsidP="008E0F27">
      <w:pPr>
        <w:rPr>
          <w:rFonts w:asciiTheme="minorHAnsi" w:hAnsiTheme="minorHAnsi" w:cs="Arial"/>
          <w:b/>
          <w:sz w:val="20"/>
          <w:szCs w:val="20"/>
        </w:rPr>
      </w:pPr>
      <w:r w:rsidRPr="000E7014">
        <w:rPr>
          <w:rFonts w:asciiTheme="minorHAnsi" w:hAnsiTheme="minorHAnsi" w:cs="Calibri"/>
          <w:sz w:val="20"/>
          <w:szCs w:val="20"/>
          <w:lang w:eastAsia="ar-SA"/>
        </w:rPr>
        <w:t xml:space="preserve">W związku z przystąpieniem do projektu pn. </w:t>
      </w:r>
      <w:r w:rsidR="0042584B" w:rsidRPr="000E7014">
        <w:rPr>
          <w:rFonts w:asciiTheme="minorHAnsi" w:hAnsiTheme="minorHAnsi" w:cs="Arial"/>
          <w:b/>
          <w:sz w:val="20"/>
          <w:szCs w:val="20"/>
        </w:rPr>
        <w:t>„</w:t>
      </w:r>
      <w:r w:rsidR="008E0F27" w:rsidRPr="000E7014">
        <w:rPr>
          <w:rFonts w:asciiTheme="minorHAnsi" w:hAnsiTheme="minorHAnsi" w:cs="Arial"/>
          <w:b/>
          <w:sz w:val="20"/>
          <w:szCs w:val="20"/>
        </w:rPr>
        <w:t>Bezpieczeństwo przede wszystkim! Zajęcia dodatkowe dla uczniów w ramach III misji Uniwersytetu Opolskiego</w:t>
      </w:r>
      <w:r w:rsidR="0042584B" w:rsidRPr="000E7014">
        <w:rPr>
          <w:rFonts w:asciiTheme="minorHAnsi" w:hAnsiTheme="minorHAnsi" w:cs="Arial"/>
          <w:b/>
          <w:sz w:val="20"/>
          <w:szCs w:val="20"/>
        </w:rPr>
        <w:t>”</w:t>
      </w:r>
      <w:r w:rsidR="0042584B" w:rsidRPr="000E7014">
        <w:rPr>
          <w:rFonts w:asciiTheme="minorHAnsi" w:hAnsiTheme="minorHAnsi" w:cs="Arial"/>
          <w:i/>
          <w:sz w:val="20"/>
          <w:szCs w:val="20"/>
        </w:rPr>
        <w:t>,</w:t>
      </w:r>
      <w:r w:rsidR="007C5319" w:rsidRPr="000E7014">
        <w:rPr>
          <w:rFonts w:asciiTheme="minorHAnsi" w:hAnsiTheme="minorHAnsi" w:cs="Arial"/>
          <w:i/>
          <w:sz w:val="20"/>
          <w:szCs w:val="20"/>
        </w:rPr>
        <w:t xml:space="preserve"> </w:t>
      </w:r>
      <w:r w:rsidRPr="000E7014">
        <w:rPr>
          <w:rFonts w:asciiTheme="minorHAnsi" w:hAnsiTheme="minorHAnsi" w:cs="Calibri"/>
          <w:sz w:val="20"/>
          <w:szCs w:val="20"/>
          <w:lang w:eastAsia="ar-SA"/>
        </w:rPr>
        <w:t>przyjmuję do wiadomości, iż:</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0E7014" w:rsidRDefault="00CA424B" w:rsidP="00CA424B">
      <w:pPr>
        <w:numPr>
          <w:ilvl w:val="1"/>
          <w:numId w:val="5"/>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w odniesieniu do zbioru „Program Operacyjny Wiedza Edukacja Rozwój”:</w:t>
      </w:r>
    </w:p>
    <w:p w:rsidR="00CA424B" w:rsidRPr="000E7014" w:rsidRDefault="00CA424B" w:rsidP="00CA424B">
      <w:pPr>
        <w:numPr>
          <w:ilvl w:val="0"/>
          <w:numId w:val="2"/>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rozporządzenia Parlamentu Europejskiego i Rady (UE) nr 1303/2013 z dnia </w:t>
      </w:r>
      <w:r w:rsidRPr="000E7014">
        <w:rPr>
          <w:rFonts w:asciiTheme="minorHAnsi" w:hAnsiTheme="minorHAns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0E7014" w:rsidRDefault="00CA424B" w:rsidP="00CA424B">
      <w:pPr>
        <w:numPr>
          <w:ilvl w:val="0"/>
          <w:numId w:val="2"/>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rozporządzenia Parlamentu Europejskiego i Rady (UE) nr 1304/2013 z dnia </w:t>
      </w:r>
      <w:r w:rsidRPr="000E7014">
        <w:rPr>
          <w:rFonts w:asciiTheme="minorHAnsi" w:hAnsiTheme="minorHAnsi" w:cs="Calibri"/>
          <w:sz w:val="20"/>
          <w:szCs w:val="20"/>
          <w:lang w:eastAsia="ar-SA"/>
        </w:rPr>
        <w:br/>
        <w:t>17 grudnia 2013 r. w sprawie Europejskiego Funduszu Społecznego i uchylającego rozporządzenie Rady (WE) nr 1081/2006 (Dz. Urz. UE L 347 z 20.12.2013, str. 470, z późn. zm.),</w:t>
      </w:r>
    </w:p>
    <w:p w:rsidR="00CA424B" w:rsidRPr="000E7014" w:rsidRDefault="00CA424B" w:rsidP="00CA424B">
      <w:pPr>
        <w:numPr>
          <w:ilvl w:val="0"/>
          <w:numId w:val="2"/>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ustawy z dnia 11 lipca 2014 r. o zasadach realizacji programów w zakresie polityki spójności finansowanych w perspektywie finansowej 2014–2020 (Dz. U. z 2017 r. poz. 1460, z późn. zm.);</w:t>
      </w:r>
    </w:p>
    <w:p w:rsidR="00CA424B" w:rsidRPr="000E7014" w:rsidRDefault="00CA424B" w:rsidP="00CA424B">
      <w:pPr>
        <w:numPr>
          <w:ilvl w:val="1"/>
          <w:numId w:val="5"/>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w odniesieniu do zbioru „Centralny system teleinformatyczny wspierający realizację programów operacyjnych”: </w:t>
      </w:r>
    </w:p>
    <w:p w:rsidR="00CA424B" w:rsidRPr="000E7014" w:rsidRDefault="00CA424B" w:rsidP="00CA424B">
      <w:pPr>
        <w:numPr>
          <w:ilvl w:val="0"/>
          <w:numId w:val="3"/>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rozporządzenia Parlamentu Europejskiego i Rady (UE) nr 1303/2013 z dnia </w:t>
      </w:r>
      <w:r w:rsidRPr="000E7014">
        <w:rPr>
          <w:rFonts w:asciiTheme="minorHAnsi" w:hAnsiTheme="minorHAns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0E7014" w:rsidRDefault="00CA424B" w:rsidP="00CA424B">
      <w:pPr>
        <w:numPr>
          <w:ilvl w:val="0"/>
          <w:numId w:val="3"/>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rozporządzenia Parlamentu Europejskiego i Rady (UE) nr 1304/2013 z dnia </w:t>
      </w:r>
      <w:r w:rsidRPr="000E7014">
        <w:rPr>
          <w:rFonts w:asciiTheme="minorHAnsi" w:hAnsiTheme="minorHAnsi" w:cs="Calibri"/>
          <w:sz w:val="20"/>
          <w:szCs w:val="20"/>
          <w:lang w:eastAsia="ar-SA"/>
        </w:rPr>
        <w:br/>
        <w:t>17 grudnia 2013 r. w sprawie Europejskiego Funduszu Społecznego i uchylającego rozporządzenie Rady (WE) nr 1081/2006,</w:t>
      </w:r>
    </w:p>
    <w:p w:rsidR="00CA424B" w:rsidRPr="000E7014" w:rsidRDefault="00CA424B" w:rsidP="00CA424B">
      <w:pPr>
        <w:numPr>
          <w:ilvl w:val="0"/>
          <w:numId w:val="3"/>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ustawy z dnia 11 lipca 2014 r. o zasadach realizacji programów w zakresie polityki spójności finansowanych w perspektywie finansowej 2014–2020 (Dz. U. z 2017 r. poz. 1460, z późn. zm.),</w:t>
      </w:r>
    </w:p>
    <w:p w:rsidR="00CA424B" w:rsidRPr="000E7014" w:rsidRDefault="00CA424B" w:rsidP="00CA424B">
      <w:pPr>
        <w:numPr>
          <w:ilvl w:val="0"/>
          <w:numId w:val="3"/>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lastRenderedPageBreak/>
        <w:t>rozporządzenia wykonawczego Komisji (UE) nr 1011/2014 z dnia 22 września 2014 r. ustanawiającego szczegółowe przepisy wykonawcze do rozporządzenia Parlamentu</w:t>
      </w:r>
      <w:r w:rsidR="000E7014">
        <w:rPr>
          <w:rFonts w:asciiTheme="minorHAnsi" w:hAnsiTheme="minorHAnsi" w:cs="Calibri"/>
          <w:sz w:val="20"/>
          <w:szCs w:val="20"/>
          <w:lang w:eastAsia="ar-SA"/>
        </w:rPr>
        <w:t xml:space="preserve"> </w:t>
      </w:r>
      <w:r w:rsidRPr="000E7014">
        <w:rPr>
          <w:rFonts w:asciiTheme="minorHAnsi" w:hAnsiTheme="minorHAnsi" w:cs="Calibri"/>
          <w:sz w:val="20"/>
          <w:szCs w:val="20"/>
          <w:lang w:eastAsia="ar-SA"/>
        </w:rPr>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Moje dane osobowe będą przetwarzane wyłącznie w celu realizacji projektu </w:t>
      </w:r>
      <w:r w:rsidR="0042584B" w:rsidRPr="000E7014">
        <w:rPr>
          <w:rFonts w:asciiTheme="minorHAnsi" w:hAnsiTheme="minorHAnsi" w:cs="Arial"/>
          <w:sz w:val="20"/>
          <w:szCs w:val="20"/>
        </w:rPr>
        <w:t>„</w:t>
      </w:r>
      <w:r w:rsidR="008E0F27" w:rsidRPr="000E7014">
        <w:rPr>
          <w:rFonts w:asciiTheme="minorHAnsi" w:hAnsiTheme="minorHAnsi" w:cs="Arial"/>
          <w:b/>
          <w:sz w:val="20"/>
          <w:szCs w:val="20"/>
        </w:rPr>
        <w:t>Bezpieczeństwo przede wszystkim! Zajęcia dodatkowe dla uczniów w ramach III misji Uniwersytetu Opolskiego</w:t>
      </w:r>
      <w:r w:rsidR="0042584B" w:rsidRPr="000E7014">
        <w:rPr>
          <w:rFonts w:asciiTheme="minorHAnsi" w:hAnsiTheme="minorHAnsi" w:cs="Arial"/>
          <w:b/>
          <w:sz w:val="20"/>
          <w:szCs w:val="20"/>
        </w:rPr>
        <w:t>”</w:t>
      </w:r>
      <w:r w:rsidR="0042584B" w:rsidRPr="000E7014">
        <w:rPr>
          <w:rFonts w:asciiTheme="minorHAnsi" w:hAnsiTheme="minorHAnsi" w:cs="Arial"/>
          <w:b/>
          <w:i/>
          <w:sz w:val="20"/>
          <w:szCs w:val="20"/>
        </w:rPr>
        <w:t>,</w:t>
      </w:r>
      <w:r w:rsidR="007C5319" w:rsidRPr="000E7014">
        <w:rPr>
          <w:rFonts w:asciiTheme="minorHAnsi" w:hAnsiTheme="minorHAnsi" w:cs="Arial"/>
          <w:b/>
          <w:i/>
          <w:sz w:val="20"/>
          <w:szCs w:val="20"/>
        </w:rPr>
        <w:t xml:space="preserve"> </w:t>
      </w:r>
      <w:r w:rsidRPr="000E7014">
        <w:rPr>
          <w:rFonts w:asciiTheme="minorHAnsi" w:hAnsiTheme="minorHAnsi" w:cs="Calibri"/>
          <w:sz w:val="20"/>
          <w:szCs w:val="20"/>
          <w:lang w:eastAsia="ar-SA"/>
        </w:rPr>
        <w:t>w szczególności potwierdzenia kwalifikowalności wydatków, udzielenia wsparcia, monitoringu, ewaluacji, kontroli, audytu i sprawozdawczości oraz działań informacyjno-promocyjnych w ramach PO WER.</w:t>
      </w:r>
    </w:p>
    <w:p w:rsidR="00CA424B" w:rsidRPr="000E7014" w:rsidRDefault="00CA424B" w:rsidP="006F3970">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Moje dane osobowe zostały powierzone do przetwarzania Instytucji Pośredniczącej </w:t>
      </w:r>
      <w:r w:rsidR="006F3970" w:rsidRPr="000E7014">
        <w:rPr>
          <w:rFonts w:asciiTheme="minorHAnsi" w:hAnsiTheme="minorHAnsi" w:cs="Calibri"/>
          <w:sz w:val="20"/>
          <w:szCs w:val="20"/>
          <w:lang w:eastAsia="ar-SA"/>
        </w:rPr>
        <w:t>–</w:t>
      </w:r>
      <w:r w:rsidR="007C5319" w:rsidRPr="000E7014">
        <w:rPr>
          <w:rFonts w:asciiTheme="minorHAnsi" w:hAnsiTheme="minorHAnsi" w:cs="Calibri"/>
          <w:sz w:val="20"/>
          <w:szCs w:val="20"/>
          <w:lang w:eastAsia="ar-SA"/>
        </w:rPr>
        <w:t xml:space="preserve"> </w:t>
      </w:r>
      <w:r w:rsidR="006F3970" w:rsidRPr="000E7014">
        <w:rPr>
          <w:rFonts w:asciiTheme="minorHAnsi" w:eastAsia="Times New Roman" w:hAnsiTheme="minorHAnsi" w:cs="Arial"/>
          <w:sz w:val="20"/>
          <w:szCs w:val="20"/>
          <w:lang w:eastAsia="pl-PL"/>
        </w:rPr>
        <w:t>Narodowe Centrum Badań i Rozwoju, ul Nowogrodzka 47a, 00-695 Warszawa</w:t>
      </w:r>
      <w:r w:rsidRPr="000E7014">
        <w:rPr>
          <w:rFonts w:asciiTheme="minorHAnsi" w:hAnsiTheme="minorHAnsi" w:cs="Calibri"/>
          <w:sz w:val="20"/>
          <w:szCs w:val="20"/>
          <w:lang w:eastAsia="ar-SA"/>
        </w:rPr>
        <w:t xml:space="preserve">(nazwa i adres właściwej Instytucji Pośredniczącej), beneficjentowi realizującemu projekt  - </w:t>
      </w:r>
      <w:r w:rsidR="006F3970" w:rsidRPr="000E7014">
        <w:rPr>
          <w:rFonts w:asciiTheme="minorHAnsi" w:eastAsia="Times New Roman" w:hAnsiTheme="minorHAnsi" w:cs="Arial"/>
          <w:sz w:val="20"/>
          <w:szCs w:val="20"/>
          <w:lang w:eastAsia="pl-PL"/>
        </w:rPr>
        <w:t>Uniwersytet Opolski, plac Kopernika 11a, 45-040 Opole</w:t>
      </w:r>
      <w:r w:rsidRPr="000E7014">
        <w:rPr>
          <w:rFonts w:asciiTheme="minorHAnsi" w:hAnsiTheme="minorHAnsi" w:cs="Calibri"/>
          <w:sz w:val="20"/>
          <w:szCs w:val="20"/>
          <w:lang w:eastAsia="ar-SA"/>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Podanie danych jest warunkiem koniecznym otrzymania wsparcia, a odmowa ich podania jest równoznaczna z brakiem możliwości udzielenia wsparcia w ramach projektu.</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W </w:t>
      </w:r>
      <w:r w:rsidR="00A925B9" w:rsidRPr="000E7014">
        <w:rPr>
          <w:rFonts w:asciiTheme="minorHAnsi" w:hAnsiTheme="minorHAnsi" w:cs="Calibri"/>
          <w:b/>
          <w:sz w:val="20"/>
          <w:szCs w:val="20"/>
          <w:lang w:eastAsia="ar-SA"/>
        </w:rPr>
        <w:t>terminie 4 tygodni po zakończeniu udziału w</w:t>
      </w:r>
      <w:r w:rsidRPr="000E7014">
        <w:rPr>
          <w:rFonts w:asciiTheme="minorHAnsi" w:hAnsiTheme="minorHAnsi" w:cs="Calibri"/>
          <w:sz w:val="20"/>
          <w:szCs w:val="20"/>
          <w:lang w:eastAsia="ar-SA"/>
        </w:rPr>
        <w:t xml:space="preserve"> projekcie przekażę beneficjentowi dane dotyczące mojego statusu na rynku pracy oraz informacje na temat udziału w kształceniu lub szkoleniu oraz uzyskania kwalifikacji lub nabycia kompetencji.</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W </w:t>
      </w:r>
      <w:r w:rsidR="00A925B9" w:rsidRPr="000E7014">
        <w:rPr>
          <w:rFonts w:asciiTheme="minorHAnsi" w:hAnsiTheme="minorHAnsi" w:cs="Calibri"/>
          <w:b/>
          <w:sz w:val="20"/>
          <w:szCs w:val="20"/>
          <w:lang w:eastAsia="ar-SA"/>
        </w:rPr>
        <w:t>ciągu trzech miesięcy po zakończeniu udziału w projekcie</w:t>
      </w:r>
      <w:r w:rsidRPr="000E7014">
        <w:rPr>
          <w:rFonts w:asciiTheme="minorHAnsi" w:hAnsiTheme="minorHAnsi" w:cs="Calibri"/>
          <w:sz w:val="20"/>
          <w:szCs w:val="20"/>
          <w:lang w:eastAsia="ar-SA"/>
        </w:rPr>
        <w:t xml:space="preserve"> udostępnię dane dotyczące mojego statusu na rynku pracy.</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E7014">
        <w:rPr>
          <w:rFonts w:asciiTheme="minorHAnsi" w:hAnsiTheme="minorHAnsi" w:cs="Calibri"/>
          <w:sz w:val="20"/>
          <w:szCs w:val="20"/>
          <w:vertAlign w:val="superscript"/>
          <w:lang w:eastAsia="ar-SA"/>
        </w:rPr>
        <w:footnoteReference w:id="1"/>
      </w:r>
      <w:r w:rsidRPr="000E7014">
        <w:rPr>
          <w:rFonts w:asciiTheme="minorHAnsi" w:hAnsiTheme="minorHAnsi" w:cs="Calibri"/>
          <w:sz w:val="20"/>
          <w:szCs w:val="20"/>
          <w:lang w:eastAsia="ar-SA"/>
        </w:rPr>
        <w:t>:</w:t>
      </w:r>
    </w:p>
    <w:p w:rsidR="00CA424B" w:rsidRPr="000E7014" w:rsidRDefault="00CA424B" w:rsidP="00CA424B">
      <w:pPr>
        <w:numPr>
          <w:ilvl w:val="1"/>
          <w:numId w:val="1"/>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rozporządzenia Parlamentu Europejskiego i Rady (UE) nr 1303/2013 z dnia </w:t>
      </w:r>
      <w:r w:rsidRPr="000E7014">
        <w:rPr>
          <w:rFonts w:asciiTheme="minorHAnsi" w:hAnsiTheme="minorHAns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0E7014" w:rsidRDefault="00CA424B" w:rsidP="00CA424B">
      <w:pPr>
        <w:numPr>
          <w:ilvl w:val="1"/>
          <w:numId w:val="1"/>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rozporządzenia Parlamentu Europejskiego i Rady (UE) nr 1304/2013 z dnia </w:t>
      </w:r>
      <w:r w:rsidRPr="000E7014">
        <w:rPr>
          <w:rFonts w:asciiTheme="minorHAnsi" w:hAnsiTheme="minorHAnsi" w:cs="Calibri"/>
          <w:sz w:val="20"/>
          <w:szCs w:val="20"/>
          <w:lang w:eastAsia="ar-SA"/>
        </w:rPr>
        <w:br/>
        <w:t>17 grudnia 2013 r. w sprawie Europejskiego Funduszu Społecznego i uchylającego rozporządzenie Rady (WE) nr 1081/2006,</w:t>
      </w:r>
    </w:p>
    <w:p w:rsidR="00CA424B" w:rsidRPr="000E7014" w:rsidRDefault="00CA424B" w:rsidP="00CA424B">
      <w:pPr>
        <w:numPr>
          <w:ilvl w:val="1"/>
          <w:numId w:val="1"/>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lastRenderedPageBreak/>
        <w:t>ustawy z dnia 11 lipca 2014 r. o zasadach realizacji programów w zakresie polityki spójności finansowanych w perspektywie finansowej 2014–2020 (Dz. U. z 2017 r. poz. 1460, z późn. zm.),</w:t>
      </w:r>
    </w:p>
    <w:p w:rsidR="00CA424B" w:rsidRPr="000E7014" w:rsidRDefault="00CA424B" w:rsidP="00CA424B">
      <w:pPr>
        <w:numPr>
          <w:ilvl w:val="1"/>
          <w:numId w:val="1"/>
        </w:numPr>
        <w:suppressAutoHyphens/>
        <w:spacing w:after="6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ustawy z dnia 13 października 1998 r. o systemie ubezpieczeń społecznych (Dz. U. z  2017 r. poz. 1778, z późn. zm.).</w:t>
      </w:r>
    </w:p>
    <w:p w:rsidR="000E7014" w:rsidRDefault="000E7014" w:rsidP="00CA424B">
      <w:pPr>
        <w:suppressAutoHyphens/>
        <w:spacing w:after="120" w:line="240" w:lineRule="auto"/>
        <w:ind w:left="426"/>
        <w:jc w:val="both"/>
        <w:rPr>
          <w:rFonts w:asciiTheme="minorHAnsi" w:hAnsiTheme="minorHAnsi" w:cs="Calibri"/>
          <w:sz w:val="20"/>
          <w:szCs w:val="20"/>
          <w:lang w:eastAsia="ar-SA"/>
        </w:rPr>
      </w:pPr>
    </w:p>
    <w:p w:rsidR="00CA424B" w:rsidRPr="000E7014" w:rsidRDefault="00CA424B" w:rsidP="00CA424B">
      <w:pPr>
        <w:suppressAutoHyphens/>
        <w:spacing w:after="120" w:line="240" w:lineRule="auto"/>
        <w:ind w:left="426"/>
        <w:jc w:val="both"/>
        <w:rPr>
          <w:rFonts w:asciiTheme="minorHAnsi" w:hAnsiTheme="minorHAnsi" w:cs="Calibri"/>
          <w:sz w:val="20"/>
          <w:szCs w:val="20"/>
          <w:lang w:eastAsia="ar-SA"/>
        </w:rPr>
      </w:pPr>
      <w:bookmarkStart w:id="0" w:name="_GoBack"/>
      <w:bookmarkEnd w:id="0"/>
      <w:r w:rsidRPr="000E7014">
        <w:rPr>
          <w:rFonts w:asciiTheme="minorHAnsi" w:hAnsiTheme="minorHAnsi" w:cs="Calibri"/>
          <w:sz w:val="20"/>
          <w:szCs w:val="20"/>
          <w:lang w:eastAsia="ar-SA"/>
        </w:rPr>
        <w:t xml:space="preserve">Moje dane osobowe zostały powierzone do przetwarzania Instytucji Pośredniczącej - </w:t>
      </w:r>
      <w:r w:rsidR="006F3970" w:rsidRPr="000E7014">
        <w:rPr>
          <w:rFonts w:asciiTheme="minorHAnsi" w:eastAsia="Times New Roman" w:hAnsiTheme="minorHAnsi" w:cs="Arial"/>
          <w:sz w:val="20"/>
          <w:szCs w:val="20"/>
          <w:lang w:eastAsia="pl-PL"/>
        </w:rPr>
        <w:t>Narodowe Centrum Badań i Rozwoju, ul Nowogrodzka 47a, 00-695 Warszawa</w:t>
      </w:r>
      <w:r w:rsidRPr="000E7014">
        <w:rPr>
          <w:rFonts w:asciiTheme="minorHAnsi" w:hAnsiTheme="minorHAnsi" w:cs="Calibri"/>
          <w:sz w:val="20"/>
          <w:szCs w:val="20"/>
          <w:lang w:eastAsia="ar-SA"/>
        </w:rPr>
        <w:t xml:space="preserve"> (nazwa i adres właściwej Instytucji Pośredniczącej), beneficjentowi realizującemu projekt  - </w:t>
      </w:r>
      <w:r w:rsidR="006F3970" w:rsidRPr="000E7014">
        <w:rPr>
          <w:rFonts w:asciiTheme="minorHAnsi" w:eastAsia="Times New Roman" w:hAnsiTheme="minorHAnsi" w:cs="Arial"/>
          <w:sz w:val="20"/>
          <w:szCs w:val="20"/>
          <w:lang w:eastAsia="pl-PL"/>
        </w:rPr>
        <w:t>Uniwersytet Opolski, plac Kopernika 11a, 45-040 Opole</w:t>
      </w:r>
      <w:r w:rsidRPr="000E7014">
        <w:rPr>
          <w:rFonts w:asciiTheme="minorHAnsi" w:hAnsiTheme="minorHAnsi" w:cs="Calibri"/>
          <w:sz w:val="20"/>
          <w:szCs w:val="20"/>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 xml:space="preserve">Moje dane </w:t>
      </w:r>
      <w:r w:rsidRPr="000E7014">
        <w:rPr>
          <w:rFonts w:asciiTheme="minorHAnsi" w:hAnsiTheme="minorHAnsi"/>
          <w:sz w:val="20"/>
          <w:szCs w:val="20"/>
          <w:lang w:eastAsia="ar-SA"/>
        </w:rPr>
        <w:t>osobowe nie będą przekazywane do państwa trzeciego lub organizacji międzynarodowej.</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Moje dane osobowe nie będą poddawane zautomatyzowanemu podejmowaniu decyzji.</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Moje dane osobowe będą przechowywane do czasu rozliczenia Programu Operacyjnego Wiedza Edukacja Rozwój 2014 -2020 oraz zakończenia archiwizowania dokumentacji.</w:t>
      </w:r>
    </w:p>
    <w:p w:rsidR="00CA424B" w:rsidRPr="000E7014" w:rsidRDefault="00CA424B" w:rsidP="00CA424B">
      <w:pPr>
        <w:numPr>
          <w:ilvl w:val="0"/>
          <w:numId w:val="4"/>
        </w:numPr>
        <w:suppressAutoHyphens/>
        <w:rPr>
          <w:rFonts w:asciiTheme="minorHAnsi" w:hAnsiTheme="minorHAnsi" w:cs="Calibri"/>
          <w:sz w:val="20"/>
          <w:szCs w:val="20"/>
          <w:lang w:eastAsia="ar-SA"/>
        </w:rPr>
      </w:pPr>
      <w:r w:rsidRPr="000E7014">
        <w:rPr>
          <w:rFonts w:asciiTheme="minorHAnsi" w:hAnsiTheme="minorHAnsi" w:cs="Calibri"/>
          <w:sz w:val="20"/>
          <w:szCs w:val="20"/>
          <w:lang w:eastAsia="ar-SA"/>
        </w:rPr>
        <w:t xml:space="preserve">Mogę skontaktować się z Inspektorem Ochrony Danych wysyłając wiadomość na adres poczty elektronicznej: </w:t>
      </w:r>
      <w:hyperlink r:id="rId8" w:history="1">
        <w:r w:rsidRPr="000E7014">
          <w:rPr>
            <w:rFonts w:asciiTheme="minorHAnsi" w:hAnsiTheme="minorHAnsi" w:cs="Calibri"/>
            <w:sz w:val="20"/>
            <w:szCs w:val="20"/>
            <w:u w:val="single"/>
            <w:lang w:eastAsia="ar-SA"/>
          </w:rPr>
          <w:t>iod@miir.gov.pl</w:t>
        </w:r>
      </w:hyperlink>
      <w:r w:rsidRPr="000E7014">
        <w:rPr>
          <w:rFonts w:asciiTheme="minorHAnsi" w:hAnsiTheme="minorHAnsi" w:cs="Calibri"/>
          <w:sz w:val="20"/>
          <w:szCs w:val="20"/>
          <w:lang w:eastAsia="ar-SA"/>
        </w:rPr>
        <w:t xml:space="preserve"> lub adres poczty </w:t>
      </w:r>
      <w:hyperlink r:id="rId9" w:history="1">
        <w:r w:rsidR="006F3970" w:rsidRPr="000E7014">
          <w:rPr>
            <w:rStyle w:val="Hipercze"/>
            <w:rFonts w:asciiTheme="minorHAnsi" w:hAnsiTheme="minorHAnsi" w:cs="Calibri"/>
            <w:color w:val="auto"/>
            <w:sz w:val="20"/>
            <w:szCs w:val="20"/>
            <w:lang w:eastAsia="ar-SA"/>
          </w:rPr>
          <w:t>iod@uni.opole.pl</w:t>
        </w:r>
      </w:hyperlink>
      <w:r w:rsidRPr="000E7014">
        <w:rPr>
          <w:rFonts w:asciiTheme="minorHAnsi" w:hAnsiTheme="minorHAnsi" w:cs="Calibri"/>
          <w:sz w:val="20"/>
          <w:szCs w:val="20"/>
          <w:lang w:eastAsia="ar-SA"/>
        </w:rPr>
        <w:t>(gdy ma to zastosowanie - należy podać dane kontaktowe</w:t>
      </w:r>
      <w:r w:rsidR="00CF04EF" w:rsidRPr="000E7014">
        <w:rPr>
          <w:rFonts w:asciiTheme="minorHAnsi" w:hAnsiTheme="minorHAnsi" w:cs="Calibri"/>
          <w:sz w:val="20"/>
          <w:szCs w:val="20"/>
          <w:lang w:eastAsia="ar-SA"/>
        </w:rPr>
        <w:t xml:space="preserve"> </w:t>
      </w:r>
      <w:r w:rsidRPr="000E7014">
        <w:rPr>
          <w:rFonts w:asciiTheme="minorHAnsi" w:hAnsiTheme="minorHAnsi" w:cs="Calibri"/>
          <w:sz w:val="20"/>
          <w:szCs w:val="20"/>
          <w:lang w:eastAsia="ar-SA"/>
        </w:rPr>
        <w:t>inspektora ochrony danych u Beneficjenta).</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Mam prawo do wniesienia skargi do organu nadzorczego, którym jest  Prezes Urzędu Ochrony Danych Osobowych.</w:t>
      </w:r>
    </w:p>
    <w:p w:rsidR="00CA424B" w:rsidRPr="000E7014" w:rsidRDefault="00CA424B" w:rsidP="00CA424B">
      <w:pPr>
        <w:numPr>
          <w:ilvl w:val="0"/>
          <w:numId w:val="4"/>
        </w:numPr>
        <w:suppressAutoHyphens/>
        <w:spacing w:after="120" w:line="240" w:lineRule="auto"/>
        <w:jc w:val="both"/>
        <w:rPr>
          <w:rFonts w:asciiTheme="minorHAnsi" w:hAnsiTheme="minorHAnsi" w:cs="Calibri"/>
          <w:sz w:val="20"/>
          <w:szCs w:val="20"/>
          <w:lang w:eastAsia="ar-SA"/>
        </w:rPr>
      </w:pPr>
      <w:r w:rsidRPr="000E7014">
        <w:rPr>
          <w:rFonts w:asciiTheme="minorHAnsi" w:hAnsiTheme="minorHAnsi" w:cs="Calibri"/>
          <w:sz w:val="20"/>
          <w:szCs w:val="20"/>
          <w:lang w:eastAsia="ar-SA"/>
        </w:rPr>
        <w:t>Mam prawo dostępu do treści swoich danych i ich sprostowania, usunięcia lub ograniczenia przetwarzania.</w:t>
      </w:r>
    </w:p>
    <w:p w:rsidR="00CA424B" w:rsidRPr="000E7014" w:rsidRDefault="00CA424B" w:rsidP="002D1D17">
      <w:pPr>
        <w:suppressAutoHyphens/>
        <w:spacing w:after="60"/>
        <w:jc w:val="both"/>
        <w:rPr>
          <w:rFonts w:asciiTheme="minorHAnsi" w:hAnsiTheme="minorHAnsi" w:cs="Calibri"/>
          <w:sz w:val="20"/>
          <w:szCs w:val="20"/>
          <w:lang w:eastAsia="ar-SA"/>
        </w:rPr>
      </w:pPr>
    </w:p>
    <w:p w:rsidR="002D1D17" w:rsidRPr="000E7014" w:rsidRDefault="002D1D17" w:rsidP="002D1D17">
      <w:pPr>
        <w:suppressAutoHyphens/>
        <w:spacing w:after="60"/>
        <w:jc w:val="both"/>
        <w:rPr>
          <w:rFonts w:asciiTheme="minorHAnsi" w:hAnsiTheme="minorHAnsi" w:cs="Calibri"/>
          <w:sz w:val="20"/>
          <w:szCs w:val="20"/>
          <w:lang w:eastAsia="ar-SA"/>
        </w:rPr>
      </w:pPr>
    </w:p>
    <w:p w:rsidR="008E0F27" w:rsidRPr="000E7014" w:rsidRDefault="008E0F27" w:rsidP="002D1D17">
      <w:pPr>
        <w:suppressAutoHyphens/>
        <w:spacing w:after="60"/>
        <w:jc w:val="both"/>
        <w:rPr>
          <w:rFonts w:asciiTheme="minorHAnsi" w:hAnsiTheme="minorHAnsi" w:cs="Calibri"/>
          <w:sz w:val="20"/>
          <w:szCs w:val="20"/>
          <w:lang w:eastAsia="ar-SA"/>
        </w:rPr>
      </w:pPr>
    </w:p>
    <w:p w:rsidR="002813EC" w:rsidRPr="000E7014" w:rsidRDefault="002813EC" w:rsidP="002813EC">
      <w:pPr>
        <w:spacing w:line="240" w:lineRule="auto"/>
        <w:jc w:val="both"/>
        <w:rPr>
          <w:rFonts w:asciiTheme="minorHAnsi" w:hAnsiTheme="minorHAnsi"/>
        </w:rPr>
      </w:pPr>
    </w:p>
    <w:p w:rsidR="002813EC" w:rsidRPr="000E7014" w:rsidRDefault="002813EC" w:rsidP="002813EC">
      <w:pPr>
        <w:spacing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2813EC" w:rsidRPr="0097520F" w:rsidTr="002813EC">
        <w:tc>
          <w:tcPr>
            <w:tcW w:w="4606" w:type="dxa"/>
          </w:tcPr>
          <w:p w:rsidR="002813EC" w:rsidRPr="000E7014" w:rsidRDefault="002813EC" w:rsidP="00581E9D">
            <w:pPr>
              <w:spacing w:line="240" w:lineRule="auto"/>
              <w:jc w:val="center"/>
              <w:rPr>
                <w:rFonts w:asciiTheme="minorHAnsi" w:hAnsiTheme="minorHAnsi"/>
                <w:i/>
              </w:rPr>
            </w:pPr>
            <w:r w:rsidRPr="000E7014">
              <w:rPr>
                <w:rFonts w:asciiTheme="minorHAnsi" w:hAnsiTheme="minorHAnsi"/>
                <w:i/>
              </w:rPr>
              <w:t>miejscowość, data</w:t>
            </w:r>
          </w:p>
        </w:tc>
        <w:tc>
          <w:tcPr>
            <w:tcW w:w="4606" w:type="dxa"/>
          </w:tcPr>
          <w:p w:rsidR="002813EC" w:rsidRPr="000E7014" w:rsidRDefault="002813EC" w:rsidP="00581E9D">
            <w:pPr>
              <w:spacing w:line="240" w:lineRule="auto"/>
              <w:jc w:val="center"/>
              <w:rPr>
                <w:rFonts w:asciiTheme="minorHAnsi" w:hAnsiTheme="minorHAnsi"/>
                <w:i/>
              </w:rPr>
            </w:pPr>
            <w:r w:rsidRPr="000E7014">
              <w:rPr>
                <w:rFonts w:asciiTheme="minorHAnsi" w:hAnsiTheme="minorHAnsi"/>
                <w:i/>
              </w:rPr>
              <w:t>czytelny podpis</w:t>
            </w:r>
          </w:p>
        </w:tc>
      </w:tr>
    </w:tbl>
    <w:p w:rsidR="002813EC" w:rsidRPr="000E7014" w:rsidRDefault="002813EC" w:rsidP="002813EC">
      <w:pPr>
        <w:spacing w:line="240" w:lineRule="auto"/>
        <w:jc w:val="both"/>
        <w:rPr>
          <w:rFonts w:asciiTheme="minorHAnsi" w:hAnsiTheme="minorHAnsi"/>
        </w:rPr>
      </w:pPr>
    </w:p>
    <w:p w:rsidR="002813EC" w:rsidRPr="000E7014" w:rsidRDefault="002813EC" w:rsidP="002813EC">
      <w:pPr>
        <w:rPr>
          <w:rFonts w:asciiTheme="minorHAnsi" w:hAnsiTheme="minorHAnsi"/>
          <w:b/>
        </w:rPr>
      </w:pPr>
    </w:p>
    <w:p w:rsidR="002813EC" w:rsidRPr="000E7014" w:rsidRDefault="002813EC" w:rsidP="002813EC">
      <w:pPr>
        <w:spacing w:line="240" w:lineRule="auto"/>
        <w:jc w:val="both"/>
        <w:rPr>
          <w:rFonts w:asciiTheme="minorHAnsi" w:hAnsiTheme="minorHAnsi"/>
          <w:sz w:val="18"/>
          <w:szCs w:val="18"/>
        </w:rPr>
      </w:pPr>
    </w:p>
    <w:p w:rsidR="002813EC" w:rsidRPr="000E7014" w:rsidRDefault="002813EC" w:rsidP="002813EC">
      <w:pPr>
        <w:spacing w:line="240" w:lineRule="auto"/>
        <w:jc w:val="both"/>
        <w:rPr>
          <w:rFonts w:asciiTheme="minorHAnsi" w:hAnsiTheme="minorHAnsi"/>
          <w:sz w:val="18"/>
          <w:szCs w:val="18"/>
        </w:rPr>
      </w:pPr>
    </w:p>
    <w:p w:rsidR="002813EC" w:rsidRPr="000E7014" w:rsidRDefault="002813EC" w:rsidP="002813EC">
      <w:pPr>
        <w:rPr>
          <w:rFonts w:asciiTheme="minorHAnsi" w:hAnsiTheme="minorHAnsi"/>
        </w:rPr>
      </w:pPr>
    </w:p>
    <w:p w:rsidR="002813EC" w:rsidRPr="000E7014" w:rsidRDefault="002813EC" w:rsidP="002813EC">
      <w:pPr>
        <w:rPr>
          <w:rFonts w:asciiTheme="minorHAnsi" w:hAnsiTheme="minorHAnsi"/>
          <w:sz w:val="18"/>
          <w:szCs w:val="18"/>
        </w:rPr>
      </w:pPr>
      <w:r w:rsidRPr="000E7014">
        <w:rPr>
          <w:rFonts w:asciiTheme="minorHAnsi" w:hAnsiTheme="minorHAnsi"/>
        </w:rPr>
        <w:t xml:space="preserve">*W przypadku niepełnoletności uczestnika formularz podpisuje również rodzic bądź opiekun prawny. </w:t>
      </w:r>
    </w:p>
    <w:p w:rsidR="00CA424B" w:rsidRPr="000E7014" w:rsidRDefault="00CA424B">
      <w:pPr>
        <w:rPr>
          <w:rFonts w:asciiTheme="minorHAnsi" w:hAnsiTheme="minorHAnsi"/>
        </w:rPr>
      </w:pPr>
    </w:p>
    <w:sectPr w:rsidR="00CA424B" w:rsidRPr="000E7014" w:rsidSect="00B05F4A">
      <w:headerReference w:type="default" r:id="rId10"/>
      <w:footerReference w:type="default" r:id="rId11"/>
      <w:pgSz w:w="11906" w:h="16838"/>
      <w:pgMar w:top="10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591" w:rsidRDefault="007B4591" w:rsidP="00CA424B">
      <w:pPr>
        <w:spacing w:after="0" w:line="240" w:lineRule="auto"/>
      </w:pPr>
      <w:r>
        <w:separator/>
      </w:r>
    </w:p>
  </w:endnote>
  <w:endnote w:type="continuationSeparator" w:id="0">
    <w:p w:rsidR="007B4591" w:rsidRDefault="007B4591" w:rsidP="00CA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51812"/>
      <w:docPartObj>
        <w:docPartGallery w:val="Page Numbers (Bottom of Page)"/>
        <w:docPartUnique/>
      </w:docPartObj>
    </w:sdtPr>
    <w:sdtEndPr>
      <w:rPr>
        <w:noProof/>
      </w:rPr>
    </w:sdtEndPr>
    <w:sdtContent>
      <w:p w:rsidR="003552E7" w:rsidRDefault="00A925B9">
        <w:pPr>
          <w:pStyle w:val="Stopka"/>
          <w:jc w:val="center"/>
        </w:pPr>
        <w:r>
          <w:fldChar w:fldCharType="begin"/>
        </w:r>
        <w:r w:rsidR="003552E7">
          <w:instrText xml:space="preserve"> PAGE   \* MERGEFORMAT </w:instrText>
        </w:r>
        <w:r>
          <w:fldChar w:fldCharType="separate"/>
        </w:r>
        <w:r w:rsidR="000E7014">
          <w:rPr>
            <w:noProof/>
          </w:rPr>
          <w:t>3</w:t>
        </w:r>
        <w:r>
          <w:rPr>
            <w:noProof/>
          </w:rPr>
          <w:fldChar w:fldCharType="end"/>
        </w:r>
      </w:p>
    </w:sdtContent>
  </w:sdt>
  <w:p w:rsidR="003552E7" w:rsidRDefault="003552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591" w:rsidRDefault="007B4591" w:rsidP="00CA424B">
      <w:pPr>
        <w:spacing w:after="0" w:line="240" w:lineRule="auto"/>
      </w:pPr>
      <w:r>
        <w:separator/>
      </w:r>
    </w:p>
  </w:footnote>
  <w:footnote w:type="continuationSeparator" w:id="0">
    <w:p w:rsidR="007B4591" w:rsidRDefault="007B4591"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4B" w:rsidRDefault="00FD7549" w:rsidP="0042584B">
    <w:pPr>
      <w:spacing w:after="0"/>
      <w:ind w:right="386"/>
      <w:rPr>
        <w:rFonts w:eastAsia="Arial" w:cs="Arial"/>
        <w:b/>
        <w:sz w:val="18"/>
        <w:szCs w:val="18"/>
      </w:rPr>
    </w:pPr>
    <w:r>
      <w:rPr>
        <w:noProof/>
        <w:lang w:eastAsia="pl-PL"/>
      </w:rPr>
      <w:drawing>
        <wp:anchor distT="0" distB="0" distL="114300" distR="114300" simplePos="0" relativeHeight="251657728" behindDoc="0" locked="0" layoutInCell="1" allowOverlap="1">
          <wp:simplePos x="0" y="0"/>
          <wp:positionH relativeFrom="column">
            <wp:posOffset>-134620</wp:posOffset>
          </wp:positionH>
          <wp:positionV relativeFrom="paragraph">
            <wp:posOffset>-159385</wp:posOffset>
          </wp:positionV>
          <wp:extent cx="1454150" cy="687705"/>
          <wp:effectExtent l="0" t="0" r="0" b="0"/>
          <wp:wrapNone/>
          <wp:docPr id="5" name="Obraz 1" descr="C:\Users\Andrii\Desktop\logotypy UE\FE_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ndrii\Desktop\logotypy UE\FE_POWER\FE_POWER\POZIOM\POLSKI\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687705"/>
                  </a:xfrm>
                  <a:prstGeom prst="rect">
                    <a:avLst/>
                  </a:prstGeom>
                  <a:noFill/>
                  <a:ln>
                    <a:noFill/>
                  </a:ln>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2543175</wp:posOffset>
          </wp:positionH>
          <wp:positionV relativeFrom="paragraph">
            <wp:posOffset>-43180</wp:posOffset>
          </wp:positionV>
          <wp:extent cx="501015" cy="501015"/>
          <wp:effectExtent l="0" t="0" r="0" b="0"/>
          <wp:wrapNone/>
          <wp:docPr id="4" name="Obraz 5" descr="C:\Users\Andrii\Desktop\promocja\logotypy\logoUO_jpg\jpg\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Andrii\Desktop\promocja\logotypy\logoUO_jpg\jpg\LogoUO l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a:noFill/>
                  </a:ln>
                </pic:spPr>
              </pic:pic>
            </a:graphicData>
          </a:graphic>
        </wp:anchor>
      </w:drawing>
    </w:r>
    <w:r>
      <w:rPr>
        <w:noProof/>
        <w:lang w:eastAsia="pl-PL"/>
      </w:rPr>
      <w:drawing>
        <wp:anchor distT="0" distB="0" distL="114300" distR="114300" simplePos="0" relativeHeight="251656704" behindDoc="0" locked="0" layoutInCell="1" allowOverlap="1">
          <wp:simplePos x="0" y="0"/>
          <wp:positionH relativeFrom="column">
            <wp:posOffset>3872230</wp:posOffset>
          </wp:positionH>
          <wp:positionV relativeFrom="paragraph">
            <wp:posOffset>-89535</wp:posOffset>
          </wp:positionV>
          <wp:extent cx="2092325" cy="617855"/>
          <wp:effectExtent l="0" t="0" r="0" b="0"/>
          <wp:wrapNone/>
          <wp:docPr id="6" name="Obraz 2" descr="C:\Users\Andrii\Desktop\logotypy UE\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ndrii\Desktop\logotypy UE\UE_EFS\POZIOM\POLSKI\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2325" cy="617855"/>
                  </a:xfrm>
                  <a:prstGeom prst="rect">
                    <a:avLst/>
                  </a:prstGeom>
                  <a:noFill/>
                  <a:ln>
                    <a:noFill/>
                  </a:ln>
                </pic:spPr>
              </pic:pic>
            </a:graphicData>
          </a:graphic>
        </wp:anchor>
      </w:drawing>
    </w:r>
  </w:p>
  <w:p w:rsidR="00B05F4A" w:rsidRPr="00036C91" w:rsidRDefault="00B05F4A" w:rsidP="0042584B">
    <w:pPr>
      <w:spacing w:after="0" w:line="240" w:lineRule="auto"/>
      <w:ind w:right="386"/>
      <w:jc w:val="center"/>
      <w:rPr>
        <w:rFonts w:eastAsia="Arial" w:cs="Arial"/>
        <w:b/>
        <w:sz w:val="18"/>
        <w:szCs w:val="18"/>
      </w:rPr>
    </w:pPr>
  </w:p>
  <w:p w:rsidR="00B05F4A" w:rsidRPr="00036C91" w:rsidRDefault="00B05F4A" w:rsidP="0042584B">
    <w:pPr>
      <w:spacing w:after="0" w:line="240" w:lineRule="auto"/>
      <w:ind w:right="386"/>
      <w:jc w:val="center"/>
      <w:rPr>
        <w:rFonts w:eastAsia="Arial" w:cs="Arial"/>
        <w:b/>
        <w:sz w:val="18"/>
        <w:szCs w:val="18"/>
      </w:rPr>
    </w:pPr>
  </w:p>
  <w:p w:rsidR="00B05F4A" w:rsidRPr="00036C91" w:rsidRDefault="00B05F4A" w:rsidP="0042584B">
    <w:pPr>
      <w:spacing w:after="0" w:line="240" w:lineRule="auto"/>
      <w:ind w:right="386"/>
      <w:jc w:val="center"/>
      <w:rPr>
        <w:rFonts w:eastAsia="Arial" w:cs="Arial"/>
        <w:b/>
        <w:sz w:val="18"/>
        <w:szCs w:val="18"/>
      </w:rPr>
    </w:pPr>
  </w:p>
  <w:p w:rsidR="00B05F4A" w:rsidRPr="00036C91" w:rsidRDefault="00B05F4A" w:rsidP="0042584B">
    <w:pPr>
      <w:spacing w:after="0" w:line="240" w:lineRule="auto"/>
      <w:ind w:right="386"/>
      <w:jc w:val="center"/>
      <w:rPr>
        <w:rFonts w:eastAsia="Arial" w:cs="Arial"/>
        <w:b/>
        <w:sz w:val="18"/>
        <w:szCs w:val="18"/>
      </w:rPr>
    </w:pPr>
  </w:p>
  <w:p w:rsidR="0042584B" w:rsidRPr="008E0F27" w:rsidRDefault="008E0F27" w:rsidP="008E0F27">
    <w:pPr>
      <w:autoSpaceDE w:val="0"/>
      <w:autoSpaceDN w:val="0"/>
      <w:adjustRightInd w:val="0"/>
      <w:jc w:val="center"/>
      <w:rPr>
        <w:rFonts w:cs="Arial"/>
        <w:b/>
        <w:sz w:val="18"/>
        <w:szCs w:val="18"/>
      </w:rPr>
    </w:pPr>
    <w:r>
      <w:rPr>
        <w:rFonts w:eastAsia="Arial"/>
        <w:b/>
        <w:sz w:val="18"/>
        <w:szCs w:val="18"/>
      </w:rPr>
      <w:t>Projekt pt</w:t>
    </w:r>
    <w:r>
      <w:rPr>
        <w:sz w:val="18"/>
        <w:szCs w:val="18"/>
      </w:rPr>
      <w:t xml:space="preserve">. </w:t>
    </w:r>
    <w:r>
      <w:rPr>
        <w:rFonts w:cs="Arial"/>
        <w:b/>
        <w:sz w:val="18"/>
        <w:szCs w:val="18"/>
      </w:rPr>
      <w:t xml:space="preserve">„Bezpieczeństwo przede wszystkim! </w:t>
    </w:r>
    <w:r>
      <w:rPr>
        <w:rFonts w:cs="Arial"/>
        <w:b/>
        <w:sz w:val="18"/>
        <w:szCs w:val="18"/>
      </w:rPr>
      <w:br/>
      <w:t>Zajęcia dodatkowe dla uczniów w ramach III misji Uniwersytetu Opolskiego</w:t>
    </w:r>
    <w:r>
      <w:rPr>
        <w:rFonts w:cs="Arial"/>
        <w:b/>
        <w:i/>
        <w:sz w:val="18"/>
        <w:szCs w:val="18"/>
      </w:rPr>
      <w:t>”,</w:t>
    </w:r>
    <w:r>
      <w:rPr>
        <w:b/>
        <w:i/>
        <w:sz w:val="18"/>
        <w:szCs w:val="18"/>
      </w:rPr>
      <w:br/>
    </w:r>
    <w:r>
      <w:rPr>
        <w:b/>
        <w:bCs/>
        <w:color w:val="000000"/>
        <w:sz w:val="18"/>
        <w:szCs w:val="18"/>
        <w:shd w:val="clear" w:color="auto" w:fill="FFFFFF"/>
      </w:rPr>
      <w:t xml:space="preserve"> współfinansowany ze środków Unii Europejskiej w ramach Europejskiego</w:t>
    </w:r>
    <w:r>
      <w:rPr>
        <w:b/>
        <w:bCs/>
        <w:color w:val="000000"/>
        <w:sz w:val="18"/>
        <w:szCs w:val="18"/>
      </w:rPr>
      <w:t xml:space="preserve"> Funduszu Społecznego</w:t>
    </w:r>
    <w:r>
      <w:rPr>
        <w:b/>
        <w:bCs/>
        <w:color w:val="000000"/>
        <w:sz w:val="18"/>
        <w:szCs w:val="18"/>
      </w:rPr>
      <w:br/>
    </w:r>
    <w:r>
      <w:rPr>
        <w:b/>
        <w:bCs/>
        <w:sz w:val="18"/>
        <w:szCs w:val="18"/>
      </w:rPr>
      <w:t>POWR.03.01.00-00-T069/18-00</w:t>
    </w:r>
    <w:r>
      <w:rPr>
        <w:b/>
        <w:bCs/>
        <w:color w:val="000000"/>
        <w:sz w:val="18"/>
        <w:szCs w:val="18"/>
      </w:rPr>
      <w:t>- okres realizacji od 01.01.2019 r. do 30.11.2021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4B"/>
    <w:rsid w:val="00036C91"/>
    <w:rsid w:val="000C7445"/>
    <w:rsid w:val="000E7014"/>
    <w:rsid w:val="00123772"/>
    <w:rsid w:val="001A25E7"/>
    <w:rsid w:val="002813EC"/>
    <w:rsid w:val="002D1D17"/>
    <w:rsid w:val="003552E7"/>
    <w:rsid w:val="004037DF"/>
    <w:rsid w:val="00423D8C"/>
    <w:rsid w:val="0042584B"/>
    <w:rsid w:val="005104AB"/>
    <w:rsid w:val="005225C6"/>
    <w:rsid w:val="0057468C"/>
    <w:rsid w:val="005A6845"/>
    <w:rsid w:val="0068749B"/>
    <w:rsid w:val="006F3970"/>
    <w:rsid w:val="007B4591"/>
    <w:rsid w:val="007C5319"/>
    <w:rsid w:val="008029DB"/>
    <w:rsid w:val="008C56A1"/>
    <w:rsid w:val="008E0F27"/>
    <w:rsid w:val="0097520F"/>
    <w:rsid w:val="00A925B9"/>
    <w:rsid w:val="00B05F4A"/>
    <w:rsid w:val="00C8396B"/>
    <w:rsid w:val="00CA424B"/>
    <w:rsid w:val="00CF04EF"/>
    <w:rsid w:val="00D346ED"/>
    <w:rsid w:val="00FD7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F1BF"/>
  <w15:docId w15:val="{B6466520-83F0-41E4-B0F3-791EB5A0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5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character" w:styleId="Hipercze">
    <w:name w:val="Hyperlink"/>
    <w:uiPriority w:val="99"/>
    <w:unhideWhenUsed/>
    <w:rsid w:val="006F3970"/>
    <w:rPr>
      <w:color w:val="0000FF"/>
      <w:u w:val="single"/>
    </w:rPr>
  </w:style>
  <w:style w:type="paragraph" w:styleId="Nagwek">
    <w:name w:val="header"/>
    <w:basedOn w:val="Normalny"/>
    <w:link w:val="NagwekZnak"/>
    <w:uiPriority w:val="99"/>
    <w:unhideWhenUsed/>
    <w:rsid w:val="002D1D17"/>
    <w:pPr>
      <w:tabs>
        <w:tab w:val="center" w:pos="4536"/>
        <w:tab w:val="right" w:pos="9072"/>
      </w:tabs>
    </w:pPr>
  </w:style>
  <w:style w:type="character" w:customStyle="1" w:styleId="NagwekZnak">
    <w:name w:val="Nagłówek Znak"/>
    <w:link w:val="Nagwek"/>
    <w:uiPriority w:val="99"/>
    <w:rsid w:val="002D1D17"/>
    <w:rPr>
      <w:sz w:val="22"/>
      <w:szCs w:val="22"/>
      <w:lang w:eastAsia="en-US"/>
    </w:rPr>
  </w:style>
  <w:style w:type="paragraph" w:styleId="Stopka">
    <w:name w:val="footer"/>
    <w:basedOn w:val="Normalny"/>
    <w:link w:val="StopkaZnak"/>
    <w:uiPriority w:val="99"/>
    <w:unhideWhenUsed/>
    <w:rsid w:val="002D1D17"/>
    <w:pPr>
      <w:tabs>
        <w:tab w:val="center" w:pos="4536"/>
        <w:tab w:val="right" w:pos="9072"/>
      </w:tabs>
    </w:pPr>
  </w:style>
  <w:style w:type="character" w:customStyle="1" w:styleId="StopkaZnak">
    <w:name w:val="Stopka Znak"/>
    <w:link w:val="Stopka"/>
    <w:uiPriority w:val="99"/>
    <w:rsid w:val="002D1D17"/>
    <w:rPr>
      <w:sz w:val="22"/>
      <w:szCs w:val="22"/>
      <w:lang w:eastAsia="en-US"/>
    </w:rPr>
  </w:style>
  <w:style w:type="paragraph" w:styleId="Tekstdymka">
    <w:name w:val="Balloon Text"/>
    <w:basedOn w:val="Normalny"/>
    <w:link w:val="TekstdymkaZnak"/>
    <w:uiPriority w:val="99"/>
    <w:semiHidden/>
    <w:unhideWhenUsed/>
    <w:rsid w:val="0042584B"/>
    <w:pPr>
      <w:spacing w:after="0" w:line="240" w:lineRule="auto"/>
    </w:pPr>
    <w:rPr>
      <w:rFonts w:ascii="Tahoma" w:hAnsi="Tahoma"/>
      <w:sz w:val="16"/>
      <w:szCs w:val="16"/>
    </w:rPr>
  </w:style>
  <w:style w:type="character" w:customStyle="1" w:styleId="TekstdymkaZnak">
    <w:name w:val="Tekst dymka Znak"/>
    <w:link w:val="Tekstdymka"/>
    <w:uiPriority w:val="99"/>
    <w:semiHidden/>
    <w:rsid w:val="0042584B"/>
    <w:rPr>
      <w:rFonts w:ascii="Tahoma" w:hAnsi="Tahoma" w:cs="Tahoma"/>
      <w:sz w:val="16"/>
      <w:szCs w:val="16"/>
      <w:lang w:eastAsia="en-US"/>
    </w:rPr>
  </w:style>
  <w:style w:type="table" w:styleId="Tabela-Siatka">
    <w:name w:val="Table Grid"/>
    <w:basedOn w:val="Standardowy"/>
    <w:uiPriority w:val="59"/>
    <w:rsid w:val="0028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8906">
      <w:bodyDiv w:val="1"/>
      <w:marLeft w:val="0"/>
      <w:marRight w:val="0"/>
      <w:marTop w:val="0"/>
      <w:marBottom w:val="0"/>
      <w:divBdr>
        <w:top w:val="none" w:sz="0" w:space="0" w:color="auto"/>
        <w:left w:val="none" w:sz="0" w:space="0" w:color="auto"/>
        <w:bottom w:val="none" w:sz="0" w:space="0" w:color="auto"/>
        <w:right w:val="none" w:sz="0" w:space="0" w:color="auto"/>
      </w:divBdr>
      <w:divsChild>
        <w:div w:id="666597314">
          <w:marLeft w:val="0"/>
          <w:marRight w:val="0"/>
          <w:marTop w:val="0"/>
          <w:marBottom w:val="0"/>
          <w:divBdr>
            <w:top w:val="none" w:sz="0" w:space="0" w:color="auto"/>
            <w:left w:val="none" w:sz="0" w:space="0" w:color="auto"/>
            <w:bottom w:val="none" w:sz="0" w:space="0" w:color="auto"/>
            <w:right w:val="none" w:sz="0" w:space="0" w:color="auto"/>
          </w:divBdr>
        </w:div>
        <w:div w:id="981926126">
          <w:marLeft w:val="0"/>
          <w:marRight w:val="0"/>
          <w:marTop w:val="0"/>
          <w:marBottom w:val="0"/>
          <w:divBdr>
            <w:top w:val="none" w:sz="0" w:space="0" w:color="auto"/>
            <w:left w:val="none" w:sz="0" w:space="0" w:color="auto"/>
            <w:bottom w:val="none" w:sz="0" w:space="0" w:color="auto"/>
            <w:right w:val="none" w:sz="0" w:space="0" w:color="auto"/>
          </w:divBdr>
        </w:div>
        <w:div w:id="1115440821">
          <w:marLeft w:val="0"/>
          <w:marRight w:val="0"/>
          <w:marTop w:val="0"/>
          <w:marBottom w:val="0"/>
          <w:divBdr>
            <w:top w:val="none" w:sz="0" w:space="0" w:color="auto"/>
            <w:left w:val="none" w:sz="0" w:space="0" w:color="auto"/>
            <w:bottom w:val="none" w:sz="0" w:space="0" w:color="auto"/>
            <w:right w:val="none" w:sz="0" w:space="0" w:color="auto"/>
          </w:divBdr>
        </w:div>
        <w:div w:id="2085376237">
          <w:marLeft w:val="0"/>
          <w:marRight w:val="0"/>
          <w:marTop w:val="0"/>
          <w:marBottom w:val="0"/>
          <w:divBdr>
            <w:top w:val="none" w:sz="0" w:space="0" w:color="auto"/>
            <w:left w:val="none" w:sz="0" w:space="0" w:color="auto"/>
            <w:bottom w:val="none" w:sz="0" w:space="0" w:color="auto"/>
            <w:right w:val="none" w:sz="0" w:space="0" w:color="auto"/>
          </w:divBdr>
        </w:div>
      </w:divsChild>
    </w:div>
    <w:div w:id="1503465996">
      <w:bodyDiv w:val="1"/>
      <w:marLeft w:val="0"/>
      <w:marRight w:val="0"/>
      <w:marTop w:val="0"/>
      <w:marBottom w:val="0"/>
      <w:divBdr>
        <w:top w:val="none" w:sz="0" w:space="0" w:color="auto"/>
        <w:left w:val="none" w:sz="0" w:space="0" w:color="auto"/>
        <w:bottom w:val="none" w:sz="0" w:space="0" w:color="auto"/>
        <w:right w:val="none" w:sz="0" w:space="0" w:color="auto"/>
      </w:divBdr>
      <w:divsChild>
        <w:div w:id="471604849">
          <w:marLeft w:val="0"/>
          <w:marRight w:val="0"/>
          <w:marTop w:val="0"/>
          <w:marBottom w:val="0"/>
          <w:divBdr>
            <w:top w:val="none" w:sz="0" w:space="0" w:color="auto"/>
            <w:left w:val="none" w:sz="0" w:space="0" w:color="auto"/>
            <w:bottom w:val="none" w:sz="0" w:space="0" w:color="auto"/>
            <w:right w:val="none" w:sz="0" w:space="0" w:color="auto"/>
          </w:divBdr>
        </w:div>
        <w:div w:id="1438480868">
          <w:marLeft w:val="0"/>
          <w:marRight w:val="0"/>
          <w:marTop w:val="0"/>
          <w:marBottom w:val="0"/>
          <w:divBdr>
            <w:top w:val="none" w:sz="0" w:space="0" w:color="auto"/>
            <w:left w:val="none" w:sz="0" w:space="0" w:color="auto"/>
            <w:bottom w:val="none" w:sz="0" w:space="0" w:color="auto"/>
            <w:right w:val="none" w:sz="0" w:space="0" w:color="auto"/>
          </w:divBdr>
        </w:div>
        <w:div w:id="1721977654">
          <w:marLeft w:val="0"/>
          <w:marRight w:val="0"/>
          <w:marTop w:val="0"/>
          <w:marBottom w:val="0"/>
          <w:divBdr>
            <w:top w:val="none" w:sz="0" w:space="0" w:color="auto"/>
            <w:left w:val="none" w:sz="0" w:space="0" w:color="auto"/>
            <w:bottom w:val="none" w:sz="0" w:space="0" w:color="auto"/>
            <w:right w:val="none" w:sz="0" w:space="0" w:color="auto"/>
          </w:divBdr>
        </w:div>
        <w:div w:id="1950357685">
          <w:marLeft w:val="0"/>
          <w:marRight w:val="0"/>
          <w:marTop w:val="0"/>
          <w:marBottom w:val="0"/>
          <w:divBdr>
            <w:top w:val="none" w:sz="0" w:space="0" w:color="auto"/>
            <w:left w:val="none" w:sz="0" w:space="0" w:color="auto"/>
            <w:bottom w:val="none" w:sz="0" w:space="0" w:color="auto"/>
            <w:right w:val="none" w:sz="0" w:space="0" w:color="auto"/>
          </w:divBdr>
        </w:div>
      </w:divsChild>
    </w:div>
    <w:div w:id="2024628569">
      <w:bodyDiv w:val="1"/>
      <w:marLeft w:val="0"/>
      <w:marRight w:val="0"/>
      <w:marTop w:val="0"/>
      <w:marBottom w:val="0"/>
      <w:divBdr>
        <w:top w:val="none" w:sz="0" w:space="0" w:color="auto"/>
        <w:left w:val="none" w:sz="0" w:space="0" w:color="auto"/>
        <w:bottom w:val="none" w:sz="0" w:space="0" w:color="auto"/>
        <w:right w:val="none" w:sz="0" w:space="0" w:color="auto"/>
      </w:divBdr>
      <w:divsChild>
        <w:div w:id="738596721">
          <w:marLeft w:val="0"/>
          <w:marRight w:val="0"/>
          <w:marTop w:val="0"/>
          <w:marBottom w:val="0"/>
          <w:divBdr>
            <w:top w:val="none" w:sz="0" w:space="0" w:color="auto"/>
            <w:left w:val="none" w:sz="0" w:space="0" w:color="auto"/>
            <w:bottom w:val="none" w:sz="0" w:space="0" w:color="auto"/>
            <w:right w:val="none" w:sz="0" w:space="0" w:color="auto"/>
          </w:divBdr>
        </w:div>
        <w:div w:id="1143430627">
          <w:marLeft w:val="0"/>
          <w:marRight w:val="0"/>
          <w:marTop w:val="0"/>
          <w:marBottom w:val="0"/>
          <w:divBdr>
            <w:top w:val="none" w:sz="0" w:space="0" w:color="auto"/>
            <w:left w:val="none" w:sz="0" w:space="0" w:color="auto"/>
            <w:bottom w:val="none" w:sz="0" w:space="0" w:color="auto"/>
            <w:right w:val="none" w:sz="0" w:space="0" w:color="auto"/>
          </w:divBdr>
        </w:div>
        <w:div w:id="1260606314">
          <w:marLeft w:val="0"/>
          <w:marRight w:val="0"/>
          <w:marTop w:val="0"/>
          <w:marBottom w:val="0"/>
          <w:divBdr>
            <w:top w:val="none" w:sz="0" w:space="0" w:color="auto"/>
            <w:left w:val="none" w:sz="0" w:space="0" w:color="auto"/>
            <w:bottom w:val="none" w:sz="0" w:space="0" w:color="auto"/>
            <w:right w:val="none" w:sz="0" w:space="0" w:color="auto"/>
          </w:divBdr>
        </w:div>
        <w:div w:id="1813014494">
          <w:marLeft w:val="0"/>
          <w:marRight w:val="0"/>
          <w:marTop w:val="0"/>
          <w:marBottom w:val="0"/>
          <w:divBdr>
            <w:top w:val="none" w:sz="0" w:space="0" w:color="auto"/>
            <w:left w:val="none" w:sz="0" w:space="0" w:color="auto"/>
            <w:bottom w:val="none" w:sz="0" w:space="0" w:color="auto"/>
            <w:right w:val="none" w:sz="0" w:space="0" w:color="auto"/>
          </w:divBdr>
        </w:div>
      </w:divsChild>
    </w:div>
    <w:div w:id="2127848360">
      <w:bodyDiv w:val="1"/>
      <w:marLeft w:val="0"/>
      <w:marRight w:val="0"/>
      <w:marTop w:val="0"/>
      <w:marBottom w:val="0"/>
      <w:divBdr>
        <w:top w:val="none" w:sz="0" w:space="0" w:color="auto"/>
        <w:left w:val="none" w:sz="0" w:space="0" w:color="auto"/>
        <w:bottom w:val="none" w:sz="0" w:space="0" w:color="auto"/>
        <w:right w:val="none" w:sz="0" w:space="0" w:color="auto"/>
      </w:divBdr>
      <w:divsChild>
        <w:div w:id="1342390413">
          <w:marLeft w:val="0"/>
          <w:marRight w:val="0"/>
          <w:marTop w:val="0"/>
          <w:marBottom w:val="0"/>
          <w:divBdr>
            <w:top w:val="none" w:sz="0" w:space="0" w:color="auto"/>
            <w:left w:val="none" w:sz="0" w:space="0" w:color="auto"/>
            <w:bottom w:val="none" w:sz="0" w:space="0" w:color="auto"/>
            <w:right w:val="none" w:sz="0" w:space="0" w:color="auto"/>
          </w:divBdr>
        </w:div>
        <w:div w:id="1633556164">
          <w:marLeft w:val="0"/>
          <w:marRight w:val="0"/>
          <w:marTop w:val="0"/>
          <w:marBottom w:val="0"/>
          <w:divBdr>
            <w:top w:val="none" w:sz="0" w:space="0" w:color="auto"/>
            <w:left w:val="none" w:sz="0" w:space="0" w:color="auto"/>
            <w:bottom w:val="none" w:sz="0" w:space="0" w:color="auto"/>
            <w:right w:val="none" w:sz="0" w:space="0" w:color="auto"/>
          </w:divBdr>
        </w:div>
        <w:div w:id="1921021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opol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510C-5F21-4B06-84C3-58E77E62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7565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8808</CharactersWithSpaces>
  <SharedDoc>false</SharedDoc>
  <HLinks>
    <vt:vector size="12" baseType="variant">
      <vt:variant>
        <vt:i4>6684695</vt:i4>
      </vt:variant>
      <vt:variant>
        <vt:i4>3</vt:i4>
      </vt:variant>
      <vt:variant>
        <vt:i4>0</vt:i4>
      </vt:variant>
      <vt:variant>
        <vt:i4>5</vt:i4>
      </vt:variant>
      <vt:variant>
        <vt:lpwstr>mailto:iod@uni.opole.pl</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GH</cp:lastModifiedBy>
  <cp:revision>2</cp:revision>
  <cp:lastPrinted>2018-06-07T11:22:00Z</cp:lastPrinted>
  <dcterms:created xsi:type="dcterms:W3CDTF">2019-03-13T07:58:00Z</dcterms:created>
  <dcterms:modified xsi:type="dcterms:W3CDTF">2019-03-13T07:58:00Z</dcterms:modified>
</cp:coreProperties>
</file>